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7BE2" w14:textId="77777777" w:rsidR="00262C6B" w:rsidRDefault="00262C6B" w:rsidP="00262C6B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color w:val="4F81BD" w:themeColor="accent1"/>
          <w:sz w:val="28"/>
          <w:szCs w:val="28"/>
        </w:rPr>
        <w:t>Personal Development Plan</w:t>
      </w:r>
      <w:r>
        <w:rPr>
          <w:rFonts w:ascii="Impact" w:hAnsi="Impact"/>
          <w:color w:val="C0504D" w:themeColor="accent2"/>
          <w:sz w:val="28"/>
          <w:szCs w:val="28"/>
        </w:rPr>
        <w:t xml:space="preserve">  </w:t>
      </w:r>
      <w:r w:rsidR="00BF701B">
        <w:rPr>
          <w:rFonts w:ascii="Impact" w:hAnsi="Impact"/>
          <w:color w:val="C0504D" w:themeColor="accent2"/>
          <w:sz w:val="24"/>
          <w:szCs w:val="24"/>
        </w:rPr>
        <w:t>(PDP)</w:t>
      </w:r>
    </w:p>
    <w:p w14:paraId="348E4A52" w14:textId="77777777" w:rsidR="00262C6B" w:rsidRDefault="00262C6B" w:rsidP="00262C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p w14:paraId="51C5EEA0" w14:textId="77777777" w:rsidR="00262C6B" w:rsidRDefault="008026BA" w:rsidP="00262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Course:  ESP 252</w:t>
      </w:r>
    </w:p>
    <w:p w14:paraId="31604ADD" w14:textId="77777777" w:rsidR="00262C6B" w:rsidRDefault="00262C6B" w:rsidP="00262C6B">
      <w:pPr>
        <w:rPr>
          <w:sz w:val="24"/>
          <w:szCs w:val="24"/>
        </w:rPr>
      </w:pPr>
      <w:r>
        <w:rPr>
          <w:sz w:val="24"/>
          <w:szCs w:val="24"/>
        </w:rPr>
        <w:t xml:space="preserve">Every entrepreneurial leader has a personal development plan.  The plan’s purpose is to continue building on your strengths while you recognize and start working on your opportunities (weaknesses).  Both are important. </w:t>
      </w:r>
      <w:r w:rsidR="00BF701B">
        <w:rPr>
          <w:sz w:val="24"/>
          <w:szCs w:val="24"/>
        </w:rPr>
        <w:t xml:space="preserve"> Allocate time to review the following documents – Disc Profile, LPI, Person Vision and Values Statement.  Following this review, identify two </w:t>
      </w:r>
      <w:r>
        <w:rPr>
          <w:sz w:val="24"/>
          <w:szCs w:val="24"/>
        </w:rPr>
        <w:t>strengths and tw</w:t>
      </w:r>
      <w:r w:rsidR="00BF701B">
        <w:rPr>
          <w:sz w:val="24"/>
          <w:szCs w:val="24"/>
        </w:rPr>
        <w:t>o opportunities.  These strengths and opportunities should reflect your reality.   Also,</w:t>
      </w:r>
      <w:r>
        <w:rPr>
          <w:sz w:val="24"/>
          <w:szCs w:val="24"/>
        </w:rPr>
        <w:t xml:space="preserve"> identify and commit to two</w:t>
      </w:r>
      <w:r w:rsidR="00BF701B">
        <w:rPr>
          <w:sz w:val="24"/>
          <w:szCs w:val="24"/>
        </w:rPr>
        <w:t xml:space="preserve"> action items for </w:t>
      </w:r>
      <w:proofErr w:type="gramStart"/>
      <w:r w:rsidR="00BF701B">
        <w:rPr>
          <w:sz w:val="24"/>
          <w:szCs w:val="24"/>
        </w:rPr>
        <w:t>each strength</w:t>
      </w:r>
      <w:proofErr w:type="gramEnd"/>
      <w:r w:rsidR="00BF7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each opportunity.  An action item is defined as a specific activity (a commitment) that will enhance the strength and improve the opportunity.  </w:t>
      </w:r>
      <w:r w:rsidR="008026BA">
        <w:rPr>
          <w:sz w:val="24"/>
          <w:szCs w:val="24"/>
        </w:rPr>
        <w:t xml:space="preserve">Also, explain the action item.  Why have I chosen this action </w:t>
      </w:r>
      <w:proofErr w:type="gramStart"/>
      <w:r w:rsidR="008026BA">
        <w:rPr>
          <w:sz w:val="24"/>
          <w:szCs w:val="24"/>
        </w:rPr>
        <w:t>item.</w:t>
      </w:r>
      <w:proofErr w:type="gramEnd"/>
      <w:r w:rsidR="008026BA">
        <w:rPr>
          <w:sz w:val="24"/>
          <w:szCs w:val="24"/>
        </w:rPr>
        <w:t xml:space="preserve">  This is a document that will be used for a coaching session.  </w:t>
      </w:r>
      <w:r w:rsidR="00BF701B">
        <w:rPr>
          <w:sz w:val="24"/>
          <w:szCs w:val="24"/>
        </w:rPr>
        <w:t xml:space="preserve">In summary, your PDP </w:t>
      </w:r>
      <w:r>
        <w:rPr>
          <w:sz w:val="24"/>
          <w:szCs w:val="24"/>
        </w:rPr>
        <w:t>will iden</w:t>
      </w:r>
      <w:r w:rsidR="00BF701B">
        <w:rPr>
          <w:sz w:val="24"/>
          <w:szCs w:val="24"/>
        </w:rPr>
        <w:t xml:space="preserve">tify two strengths and two opportunities strength with two action items for each.  </w:t>
      </w:r>
    </w:p>
    <w:p w14:paraId="5624D8D9" w14:textId="77777777" w:rsidR="00262C6B" w:rsidRDefault="00262C6B" w:rsidP="00262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Strengths:</w:t>
      </w:r>
    </w:p>
    <w:p w14:paraId="5E9FF17E" w14:textId="77777777" w:rsidR="00465839" w:rsidRDefault="00465839" w:rsidP="00262C6B">
      <w:pPr>
        <w:rPr>
          <w:sz w:val="24"/>
          <w:szCs w:val="24"/>
        </w:rPr>
      </w:pPr>
    </w:p>
    <w:p w14:paraId="390067DC" w14:textId="77777777" w:rsidR="00262C6B" w:rsidRDefault="00262C6B" w:rsidP="00262C6B">
      <w:pPr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 w:rsidR="00977DC2">
        <w:rPr>
          <w:sz w:val="24"/>
          <w:szCs w:val="24"/>
        </w:rPr>
        <w:t>Being Spontaneous</w:t>
      </w:r>
    </w:p>
    <w:p w14:paraId="5F9D2AC7" w14:textId="77777777" w:rsidR="00262C6B" w:rsidRPr="00262C6B" w:rsidRDefault="00977DC2" w:rsidP="00262C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Don’t doubt gut for impulse decisions</w:t>
      </w:r>
    </w:p>
    <w:p w14:paraId="2B7EF58D" w14:textId="77777777" w:rsidR="00262C6B" w:rsidRDefault="00262C6B" w:rsidP="00262C6B">
      <w:pPr>
        <w:rPr>
          <w:sz w:val="24"/>
          <w:szCs w:val="24"/>
        </w:rPr>
      </w:pPr>
    </w:p>
    <w:p w14:paraId="409EF338" w14:textId="77777777" w:rsidR="00262C6B" w:rsidRPr="00BF701B" w:rsidRDefault="00977DC2" w:rsidP="00262C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Silence VOJ by questioning it “what do I have to lose?” </w:t>
      </w:r>
      <w:r w:rsidRPr="00977DC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if it doesn’t work out at least I tried</w:t>
      </w:r>
    </w:p>
    <w:p w14:paraId="2CE592BF" w14:textId="77777777" w:rsidR="00465839" w:rsidRDefault="00465839" w:rsidP="00262C6B">
      <w:pPr>
        <w:rPr>
          <w:sz w:val="24"/>
          <w:szCs w:val="24"/>
        </w:rPr>
      </w:pPr>
    </w:p>
    <w:p w14:paraId="7E3B7656" w14:textId="77777777" w:rsidR="00262C6B" w:rsidRDefault="00262C6B" w:rsidP="00262C6B">
      <w:pPr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977DC2">
        <w:rPr>
          <w:sz w:val="24"/>
          <w:szCs w:val="24"/>
        </w:rPr>
        <w:t>Positive Motivation to others</w:t>
      </w:r>
    </w:p>
    <w:p w14:paraId="4A37AFFC" w14:textId="77777777" w:rsidR="00262C6B" w:rsidRPr="00262C6B" w:rsidRDefault="00977DC2" w:rsidP="00262C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Continue to be the peacemaker while offering up my own ideas in the brainstorming of problems</w:t>
      </w:r>
    </w:p>
    <w:p w14:paraId="5567425E" w14:textId="77777777" w:rsidR="00262C6B" w:rsidRDefault="00262C6B" w:rsidP="00262C6B">
      <w:pPr>
        <w:rPr>
          <w:sz w:val="24"/>
          <w:szCs w:val="24"/>
        </w:rPr>
      </w:pPr>
    </w:p>
    <w:p w14:paraId="7569F898" w14:textId="77777777" w:rsidR="00262C6B" w:rsidRPr="00262C6B" w:rsidRDefault="00977DC2" w:rsidP="00262C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Lessen m sense of humor to be taken more seriously</w:t>
      </w:r>
    </w:p>
    <w:p w14:paraId="7D72E75C" w14:textId="77777777" w:rsidR="00465839" w:rsidRDefault="00465839" w:rsidP="00262C6B">
      <w:pPr>
        <w:rPr>
          <w:b/>
          <w:sz w:val="24"/>
          <w:szCs w:val="24"/>
        </w:rPr>
      </w:pPr>
    </w:p>
    <w:p w14:paraId="3C22B646" w14:textId="77777777" w:rsidR="00465839" w:rsidRDefault="00465839" w:rsidP="00262C6B">
      <w:pPr>
        <w:rPr>
          <w:b/>
          <w:sz w:val="24"/>
          <w:szCs w:val="24"/>
        </w:rPr>
      </w:pPr>
    </w:p>
    <w:p w14:paraId="1AB76D07" w14:textId="77777777" w:rsidR="00465839" w:rsidRDefault="00465839" w:rsidP="00262C6B">
      <w:pPr>
        <w:rPr>
          <w:b/>
          <w:sz w:val="24"/>
          <w:szCs w:val="24"/>
        </w:rPr>
      </w:pPr>
    </w:p>
    <w:p w14:paraId="09DE77F8" w14:textId="77777777" w:rsidR="00465839" w:rsidRDefault="00465839" w:rsidP="00262C6B">
      <w:pPr>
        <w:rPr>
          <w:b/>
          <w:sz w:val="24"/>
          <w:szCs w:val="24"/>
        </w:rPr>
      </w:pPr>
    </w:p>
    <w:p w14:paraId="36AD1114" w14:textId="77777777" w:rsidR="00465839" w:rsidRDefault="00465839" w:rsidP="00262C6B">
      <w:pPr>
        <w:rPr>
          <w:b/>
          <w:sz w:val="24"/>
          <w:szCs w:val="24"/>
        </w:rPr>
      </w:pPr>
    </w:p>
    <w:p w14:paraId="2874F7A5" w14:textId="77777777" w:rsidR="00262C6B" w:rsidRDefault="00262C6B" w:rsidP="00262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Opportunities:</w:t>
      </w:r>
    </w:p>
    <w:p w14:paraId="2A4D4471" w14:textId="77777777" w:rsidR="00262C6B" w:rsidRDefault="00262C6B" w:rsidP="00262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77DC2">
        <w:rPr>
          <w:b/>
          <w:sz w:val="24"/>
          <w:szCs w:val="24"/>
        </w:rPr>
        <w:t xml:space="preserve"> Time Management and Planning</w:t>
      </w:r>
    </w:p>
    <w:p w14:paraId="7147722C" w14:textId="77777777" w:rsidR="00262C6B" w:rsidRPr="00977DC2" w:rsidRDefault="00977DC2" w:rsidP="00262C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77DC2">
        <w:rPr>
          <w:sz w:val="24"/>
          <w:szCs w:val="24"/>
        </w:rPr>
        <w:t>I will look ahead in my planner at least one month in advance to mentally prepare for my upcoming obligations</w:t>
      </w:r>
    </w:p>
    <w:p w14:paraId="5CF3FAFE" w14:textId="77777777" w:rsidR="00262C6B" w:rsidRDefault="00262C6B" w:rsidP="00262C6B">
      <w:pPr>
        <w:rPr>
          <w:sz w:val="24"/>
          <w:szCs w:val="24"/>
        </w:rPr>
      </w:pPr>
    </w:p>
    <w:p w14:paraId="16F0C99A" w14:textId="77777777" w:rsidR="00262C6B" w:rsidRPr="00262C6B" w:rsidRDefault="00977DC2" w:rsidP="00262C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will allow more time for more challenging tasks while also keeping track of time left to allocate elsewhere</w:t>
      </w:r>
    </w:p>
    <w:p w14:paraId="2E72DEEE" w14:textId="77777777" w:rsidR="00262C6B" w:rsidRDefault="00262C6B" w:rsidP="00262C6B">
      <w:pPr>
        <w:rPr>
          <w:sz w:val="24"/>
          <w:szCs w:val="24"/>
        </w:rPr>
      </w:pPr>
    </w:p>
    <w:p w14:paraId="07DF1CF7" w14:textId="77777777" w:rsidR="00262C6B" w:rsidRDefault="00262C6B" w:rsidP="00262C6B">
      <w:pPr>
        <w:rPr>
          <w:sz w:val="24"/>
          <w:szCs w:val="24"/>
        </w:rPr>
      </w:pPr>
    </w:p>
    <w:p w14:paraId="1566F4AB" w14:textId="77777777" w:rsidR="00262C6B" w:rsidRDefault="00262C6B" w:rsidP="00262C6B">
      <w:pPr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 w:rsidR="00977DC2">
        <w:rPr>
          <w:sz w:val="24"/>
          <w:szCs w:val="24"/>
        </w:rPr>
        <w:t>Be more attentive and a better listener</w:t>
      </w:r>
    </w:p>
    <w:p w14:paraId="29C4FBCB" w14:textId="77777777" w:rsidR="00262C6B" w:rsidRPr="00262C6B" w:rsidRDefault="00977DC2" w:rsidP="00262C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Talk less and listen more</w:t>
      </w:r>
      <w:r w:rsidRPr="00977DC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have less of a selective hearing. Drop my phone and actually listen in 100% into what people are saying without getting distracted</w:t>
      </w:r>
    </w:p>
    <w:p w14:paraId="04FC7304" w14:textId="77777777" w:rsidR="00262C6B" w:rsidRDefault="00262C6B" w:rsidP="00262C6B">
      <w:pPr>
        <w:rPr>
          <w:sz w:val="24"/>
          <w:szCs w:val="24"/>
        </w:rPr>
      </w:pPr>
    </w:p>
    <w:p w14:paraId="63D512E1" w14:textId="77777777" w:rsidR="00262C6B" w:rsidRPr="00262C6B" w:rsidRDefault="00977DC2" w:rsidP="00262C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Consider and evaluate ideas from others more and tweak them into my own before completely discrediting them as not my own. Use the scamper tool!</w:t>
      </w:r>
      <w:bookmarkStart w:id="0" w:name="_GoBack"/>
      <w:bookmarkEnd w:id="0"/>
    </w:p>
    <w:p w14:paraId="004224F3" w14:textId="77777777" w:rsidR="00262C6B" w:rsidRDefault="00262C6B" w:rsidP="00262C6B">
      <w:pPr>
        <w:rPr>
          <w:sz w:val="24"/>
          <w:szCs w:val="24"/>
        </w:rPr>
      </w:pPr>
    </w:p>
    <w:p w14:paraId="04901E47" w14:textId="77777777" w:rsidR="00262C6B" w:rsidRDefault="00262C6B" w:rsidP="00262C6B">
      <w:pPr>
        <w:rPr>
          <w:sz w:val="24"/>
          <w:szCs w:val="24"/>
        </w:rPr>
      </w:pPr>
    </w:p>
    <w:p w14:paraId="27E62C6A" w14:textId="77777777" w:rsidR="00262C6B" w:rsidRDefault="00262C6B" w:rsidP="00262C6B"/>
    <w:p w14:paraId="44429D35" w14:textId="77777777" w:rsidR="00A81673" w:rsidRDefault="00A81673"/>
    <w:sectPr w:rsidR="00A81673" w:rsidSect="0046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6D7"/>
    <w:multiLevelType w:val="hybridMultilevel"/>
    <w:tmpl w:val="5F8E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C6348"/>
    <w:multiLevelType w:val="hybridMultilevel"/>
    <w:tmpl w:val="47B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B2AE9"/>
    <w:multiLevelType w:val="hybridMultilevel"/>
    <w:tmpl w:val="5EB605AC"/>
    <w:lvl w:ilvl="0" w:tplc="0EA2D21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4378"/>
    <w:multiLevelType w:val="hybridMultilevel"/>
    <w:tmpl w:val="32EA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B09C6"/>
    <w:multiLevelType w:val="hybridMultilevel"/>
    <w:tmpl w:val="2576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6B"/>
    <w:rsid w:val="00262C6B"/>
    <w:rsid w:val="00465839"/>
    <w:rsid w:val="004B07C5"/>
    <w:rsid w:val="008026BA"/>
    <w:rsid w:val="00977DC2"/>
    <w:rsid w:val="00A81673"/>
    <w:rsid w:val="00B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E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7BE4-7FE9-C447-86BB-8E6C04D9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Vermet</cp:lastModifiedBy>
  <cp:revision>2</cp:revision>
  <cp:lastPrinted>2018-03-27T13:32:00Z</cp:lastPrinted>
  <dcterms:created xsi:type="dcterms:W3CDTF">2018-04-25T22:50:00Z</dcterms:created>
  <dcterms:modified xsi:type="dcterms:W3CDTF">2018-04-25T22:50:00Z</dcterms:modified>
</cp:coreProperties>
</file>